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AE" w:rsidRPr="00D672AE" w:rsidRDefault="003F46A4" w:rsidP="00D67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D672AE" w:rsidRPr="00D672A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672AE" w:rsidRPr="00D672AE" w:rsidRDefault="00D672AE" w:rsidP="00D672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672AE" w:rsidRPr="00D672AE" w:rsidRDefault="00D672AE" w:rsidP="00D672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2AE">
        <w:rPr>
          <w:rFonts w:ascii="Times New Roman" w:hAnsi="Times New Roman" w:cs="Times New Roman"/>
          <w:b/>
          <w:sz w:val="28"/>
          <w:szCs w:val="28"/>
        </w:rPr>
        <w:t xml:space="preserve">                             Директор школы-интерната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D672AE" w:rsidRPr="00D672AE" w:rsidRDefault="00D672AE" w:rsidP="00D672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2AE">
        <w:rPr>
          <w:rFonts w:ascii="Times New Roman" w:hAnsi="Times New Roman" w:cs="Times New Roman"/>
          <w:b/>
          <w:sz w:val="28"/>
          <w:szCs w:val="28"/>
        </w:rPr>
        <w:t xml:space="preserve">                            _____________Черных М. Г.</w:t>
      </w:r>
    </w:p>
    <w:p w:rsidR="003F46A4" w:rsidRPr="00D672AE" w:rsidRDefault="00D672AE" w:rsidP="00D672AE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72AE">
        <w:rPr>
          <w:rFonts w:ascii="Times New Roman" w:hAnsi="Times New Roman" w:cs="Times New Roman"/>
          <w:b/>
          <w:sz w:val="28"/>
          <w:szCs w:val="28"/>
        </w:rPr>
        <w:t xml:space="preserve">                          «____» _________20___года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6A4" w:rsidRPr="003F46A4" w:rsidRDefault="003F46A4" w:rsidP="00D52D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6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46A4" w:rsidRPr="003F46A4" w:rsidRDefault="003F46A4" w:rsidP="00D67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>школьной библиотеки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2AE">
        <w:rPr>
          <w:rFonts w:ascii="Times New Roman" w:hAnsi="Times New Roman" w:cs="Times New Roman"/>
          <w:b/>
          <w:bCs/>
          <w:sz w:val="28"/>
          <w:szCs w:val="28"/>
        </w:rPr>
        <w:t>ГБОУ школы-интернат</w:t>
      </w:r>
      <w:r w:rsidR="006C3347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="00D672AE">
        <w:rPr>
          <w:rFonts w:ascii="Times New Roman" w:hAnsi="Times New Roman" w:cs="Times New Roman"/>
          <w:b/>
          <w:bCs/>
          <w:sz w:val="28"/>
          <w:szCs w:val="28"/>
        </w:rPr>
        <w:t xml:space="preserve"> №2 Адмиралтейского района Санкт-Петербурга н</w:t>
      </w:r>
      <w:r>
        <w:rPr>
          <w:rFonts w:ascii="Times New Roman" w:hAnsi="Times New Roman" w:cs="Times New Roman"/>
          <w:b/>
          <w:bCs/>
          <w:sz w:val="28"/>
          <w:szCs w:val="28"/>
        </w:rPr>
        <w:t>а 2016-2017</w:t>
      </w: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44A" w:rsidRDefault="003F46A4" w:rsidP="00D67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3F46A4" w:rsidRPr="003F46A4" w:rsidRDefault="003F46A4" w:rsidP="00D67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color w:val="333333"/>
          <w:sz w:val="28"/>
          <w:szCs w:val="28"/>
        </w:rPr>
        <w:t>Организация комплексного библиотечно-информационного обслуживания всех кате</w:t>
      </w:r>
      <w:r>
        <w:rPr>
          <w:rFonts w:ascii="Times New Roman" w:hAnsi="Times New Roman" w:cs="Times New Roman"/>
          <w:color w:val="333333"/>
          <w:sz w:val="28"/>
          <w:szCs w:val="28"/>
        </w:rPr>
        <w:t>горий пользователей и</w:t>
      </w:r>
      <w:r w:rsidRPr="003F46A4">
        <w:rPr>
          <w:rFonts w:ascii="Times New Roman" w:hAnsi="Times New Roman" w:cs="Times New Roman"/>
          <w:color w:val="333333"/>
          <w:sz w:val="28"/>
          <w:szCs w:val="28"/>
        </w:rPr>
        <w:t xml:space="preserve"> систематического чтения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F46A4" w:rsidRPr="003F46A4" w:rsidRDefault="003F46A4" w:rsidP="00D67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Основные задачи работы школьной библиотеки:</w:t>
      </w:r>
    </w:p>
    <w:p w:rsidR="003F46A4" w:rsidRPr="003F46A4" w:rsidRDefault="003F46A4" w:rsidP="00D672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46A4">
        <w:rPr>
          <w:sz w:val="28"/>
          <w:szCs w:val="28"/>
        </w:rPr>
        <w:t>1. Обеспечивать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3F46A4" w:rsidRPr="003F46A4" w:rsidRDefault="003F46A4" w:rsidP="00D672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46A4">
        <w:rPr>
          <w:sz w:val="28"/>
          <w:szCs w:val="28"/>
        </w:rPr>
        <w:t>2. Воспитывать культурного и гражданского самосознания, содействие в социализации обучающихся, развитии их творческого потенциала.</w:t>
      </w:r>
    </w:p>
    <w:p w:rsidR="003F46A4" w:rsidRPr="003F46A4" w:rsidRDefault="003F46A4" w:rsidP="00D672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46A4">
        <w:rPr>
          <w:sz w:val="28"/>
          <w:szCs w:val="28"/>
        </w:rPr>
        <w:t>3. Формировать и развитие навыков независимого библиотечного пользователя: обучение поиску, отбору и критической оценке информации.</w:t>
      </w:r>
    </w:p>
    <w:p w:rsidR="003F46A4" w:rsidRPr="003F46A4" w:rsidRDefault="003F46A4" w:rsidP="00A34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формированию фонда школьной библиотеки 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7167"/>
        <w:gridCol w:w="2161"/>
      </w:tblGrid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фондом учебной литературы</w:t>
            </w:r>
          </w:p>
          <w:p w:rsidR="003F46A4" w:rsidRPr="003F46A4" w:rsidRDefault="003F46A4" w:rsidP="008735A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Подведение  итогов  движения  фонда.  Диагностика обеспеченности учащихся школы учебниками и учебными пособиями в новом  учебном  году.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Комплектование  фонда  учебной  литературы: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составление  совместно с педагогами заказа на учебники;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Подготовка  перечня  учебников,  планируемых  к использованию  в новом  учебном  году.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Приём  и  обработка  поступивших   учебников: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оформление  накладных;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запись  в  книгу  суммарного  учёта;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запись  в  картотеку  учебников;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занесение  в  электронный  каталог.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Октябрь–ноябрь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работы  по  сохранности  учебного  фонда </w:t>
            </w:r>
            <w:r w:rsidR="00D672AE" w:rsidRPr="003F46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ейды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классам:</w:t>
            </w:r>
            <w:proofErr w:type="gram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«Учебнику - долгую жизнь» с подведением итогов).</w:t>
            </w:r>
            <w:proofErr w:type="gramEnd"/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Составление  электронной  базы  данных  «Учебники»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D52D2D" w:rsidRDefault="003F46A4" w:rsidP="00D52D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ота  с  фондом  художественной 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литературы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rPr>
          <w:trHeight w:val="337"/>
        </w:trPr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Своевременное  проведение  обработки  и  регистрации изданий.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Обеспечение  свободного  доступа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 xml:space="preserve">  в  библиотеке  к  художествен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Выдача  изданий  читателям  с  абонемента.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своевременным  возвратом  в  фонд  выданных изданий.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Ведение  работы  по  сохранности  фонда.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proofErr w:type="spell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Один  раз  в четверть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3F46A4" w:rsidRPr="003F46A4" w:rsidTr="00D52D2D">
        <w:trPr>
          <w:trHeight w:val="453"/>
        </w:trPr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D52D2D" w:rsidRDefault="003F46A4" w:rsidP="00D52D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Комплектование  фонда  периодических  изданий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 подписки  на  периодические  издания  на  первое  и  второе  полугодия.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поступивших в библиотеку периодических изданий.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6A4" w:rsidRPr="003F46A4" w:rsidRDefault="003F46A4" w:rsidP="00C77E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i/>
          <w:sz w:val="28"/>
          <w:szCs w:val="28"/>
        </w:rPr>
        <w:t>Работа с читателями и пользователями библиотек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89"/>
        <w:gridCol w:w="7068"/>
        <w:gridCol w:w="2171"/>
      </w:tblGrid>
      <w:tr w:rsidR="003F46A4" w:rsidRPr="003F46A4" w:rsidTr="00D469C9">
        <w:tc>
          <w:tcPr>
            <w:tcW w:w="606" w:type="dxa"/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7157" w:type="dxa"/>
            <w:gridSpan w:val="2"/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71" w:type="dxa"/>
            <w:shd w:val="clear" w:color="auto" w:fill="D9D9D9"/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3F46A4" w:rsidRPr="003F46A4" w:rsidTr="00D469C9">
        <w:tc>
          <w:tcPr>
            <w:tcW w:w="606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 с  учащимися  школы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Обслуживание  учащихся  школы  на  абонементе    согласно расписанию  работы  библиотеки.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беседы  с  вновь  записавшимися  читателями  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Знакомство  учащихся  1-го  класса  с  библиотекой.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A3444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Проведение  библиотечно-библиографических  занятий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учителей   о  новой  учебной  и методической  литературе,  педагогических  журналах  и  газетах.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(на совещан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консультационной  помощи  в поиске  информации,  в  подборе  материалов  для  проведения классных  часов,  предметных  декад.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Массовая  работа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9934" w:type="dxa"/>
            <w:gridSpan w:val="4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к знаменательным и памятным датам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 сентября  -   День знаний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3F4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4 ноября День народного единства. 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A3444A" w:rsidRDefault="00A3444A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4A" w:rsidRDefault="00A3444A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30 ноября — 350 лет со дня рождения английского писателя Джонатана Свифта (1667-1745)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День матери России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12 декабря День Конституции РФ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A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D672AE" w:rsidRPr="003F46A4" w:rsidRDefault="00D672A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2AE" w:rsidRPr="003F46A4" w:rsidRDefault="00D672A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 января – День былинного богатыря Ильи Муромца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D672AE" w:rsidRPr="003F46A4" w:rsidRDefault="00D672AE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AE" w:rsidRDefault="00D672AE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AE" w:rsidRDefault="00D672AE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AE" w:rsidRPr="003F46A4" w:rsidRDefault="00D672AE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672A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D672AE" w:rsidRPr="003F46A4" w:rsidRDefault="00D672A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2AE" w:rsidRPr="003F46A4" w:rsidRDefault="00D672AE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28 января — 120 лет со дня рождения русского писателя, драматурга, сценариста, Героя Социалистического Труда Валентина Петровича Катаева (1897-1986)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D672AE" w:rsidRPr="003F46A4" w:rsidRDefault="00D672AE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A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D672AE" w:rsidRPr="003F46A4" w:rsidRDefault="00D672A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2AE" w:rsidRPr="003F46A4" w:rsidRDefault="00D672AE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2AE">
              <w:rPr>
                <w:rFonts w:ascii="Times New Roman" w:hAnsi="Times New Roman" w:cs="Times New Roman"/>
                <w:sz w:val="28"/>
                <w:szCs w:val="28"/>
              </w:rPr>
              <w:t>27 января - День воинской славы России — День полного освобождения города Ленинграда от блокады (1944 год)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D672AE" w:rsidRPr="003F46A4" w:rsidRDefault="00D672AE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 марта — Всемирный день кошек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4A" w:rsidRDefault="00A3444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4A" w:rsidRDefault="00A3444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4A" w:rsidRDefault="00A3444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4A" w:rsidRDefault="00A3444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F46A4" w:rsidRPr="003F46A4" w:rsidTr="00D52D2D">
        <w:trPr>
          <w:trHeight w:val="371"/>
        </w:trPr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15 марта — 80 лет со дня рождения русского писателя, представителя «деревенской прозы» Валентина Григорьевича Распутина (1937-2015)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52D2D">
        <w:trPr>
          <w:trHeight w:val="408"/>
        </w:trPr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21 марта — Всемирный день поэзии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31 марта — 135 лет со дня рождения русского писателя, поэта и литературного критика Корнея Ивановича  Чуковского (1882-1969)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 апреля - Международный день Детской книги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3F4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12 апреля — Всемирный день авиации и космонавтики. 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D672A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D67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 мая -  7</w:t>
            </w:r>
            <w:r w:rsidR="00D6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годовщина побе</w:t>
            </w:r>
            <w:r w:rsidR="00D52D2D">
              <w:rPr>
                <w:rFonts w:ascii="Times New Roman" w:hAnsi="Times New Roman" w:cs="Times New Roman"/>
                <w:sz w:val="28"/>
                <w:szCs w:val="28"/>
              </w:rPr>
              <w:t>ды в ВОВ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46A4" w:rsidRPr="003F46A4" w:rsidTr="003F46A4">
        <w:tc>
          <w:tcPr>
            <w:tcW w:w="9934" w:type="dxa"/>
            <w:gridSpan w:val="4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Внеклассные мероприятия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3F46A4" w:rsidP="003F46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 «Путешествие в страну сказок» 1кл.   </w:t>
            </w: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3F46A4" w:rsidP="003F46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Поэтическое соревнование «Пушкинские строки» 4кл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Урок-викторину «Басни дедушки Крылова» 5кл.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 «Занимательный русский язык» 8кл.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 «Что-то? Где-то? Когда-то?»    3кл.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 «По сказочным тропинкам» 2кл.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 «Новогодний калейдоскоп» 6кл.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атурно-математическую викторину</w:t>
            </w: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10-11кл.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469C9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D469C9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068" w:type="dxa"/>
            <w:shd w:val="clear" w:color="auto" w:fill="FFFFFF" w:themeFill="background1"/>
          </w:tcPr>
          <w:p w:rsidR="00D469C9" w:rsidRPr="003F46A4" w:rsidRDefault="00D469C9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Викторину «Ах, ты, зимушка-зима!» 4кл.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D469C9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D469C9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D469C9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68" w:type="dxa"/>
            <w:shd w:val="clear" w:color="auto" w:fill="FFFFFF" w:themeFill="background1"/>
          </w:tcPr>
          <w:p w:rsidR="00D469C9" w:rsidRPr="003F46A4" w:rsidRDefault="00D469C9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Интеллектуальная игра «Литературная азбука» 9кл.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D469C9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Викторину «Путешествие по страницам ВОВ» 7кл.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 «Кто сильнее?» 1-2кл.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«Путешествие в страну русского языка» 5-6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Праздник «Любимый сказочник К. Чуковский» 1-4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Книжкиной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недели</w:t>
            </w: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 чтения «Маленькие герои большой войны» 1-4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Литературные минутки «Почитай» 1-4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3F46A4" w:rsidRPr="003F46A4" w:rsidTr="008735A4">
        <w:tc>
          <w:tcPr>
            <w:tcW w:w="9934" w:type="dxa"/>
            <w:gridSpan w:val="4"/>
            <w:shd w:val="clear" w:color="auto" w:fill="D9D9D9"/>
          </w:tcPr>
          <w:p w:rsidR="003F46A4" w:rsidRPr="00C77EC5" w:rsidRDefault="003F46A4" w:rsidP="00C77E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7E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Профессиональное  развитие  библиотекаря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C77EC5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 районных  семинарах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 - библиотекарей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районного МО 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="00A3444A">
              <w:rPr>
                <w:rFonts w:ascii="Times New Roman" w:hAnsi="Times New Roman" w:cs="Times New Roman"/>
                <w:sz w:val="28"/>
                <w:szCs w:val="28"/>
              </w:rPr>
              <w:t>ние профессиональной литературы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7EC5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C77EC5" w:rsidRPr="003F46A4" w:rsidRDefault="00C77EC5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EC5" w:rsidRPr="003F46A4" w:rsidRDefault="00C77EC5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аттестации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C77EC5" w:rsidRPr="003F46A4" w:rsidRDefault="00C77EC5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D52D2D" w:rsidRDefault="00D52D2D" w:rsidP="00D52D2D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46A4" w:rsidRPr="00D52D2D" w:rsidRDefault="00D52D2D" w:rsidP="00D52D2D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A55C7">
        <w:rPr>
          <w:rFonts w:ascii="Times New Roman" w:hAnsi="Times New Roman" w:cs="Times New Roman"/>
          <w:sz w:val="28"/>
          <w:szCs w:val="28"/>
        </w:rPr>
        <w:t>Биб</w:t>
      </w:r>
      <w:r w:rsidR="003F46A4">
        <w:rPr>
          <w:rFonts w:ascii="Times New Roman" w:hAnsi="Times New Roman" w:cs="Times New Roman"/>
          <w:sz w:val="28"/>
          <w:szCs w:val="28"/>
        </w:rPr>
        <w:t xml:space="preserve">лиотекарь    </w:t>
      </w:r>
      <w:proofErr w:type="spellStart"/>
      <w:r w:rsidR="003F46A4">
        <w:rPr>
          <w:rFonts w:ascii="Times New Roman" w:hAnsi="Times New Roman" w:cs="Times New Roman"/>
          <w:sz w:val="28"/>
          <w:szCs w:val="28"/>
        </w:rPr>
        <w:t>_________</w:t>
      </w:r>
      <w:r w:rsidR="00D672AE">
        <w:rPr>
          <w:rFonts w:ascii="Times New Roman" w:hAnsi="Times New Roman" w:cs="Times New Roman"/>
          <w:sz w:val="28"/>
          <w:szCs w:val="28"/>
        </w:rPr>
        <w:t>Киселева</w:t>
      </w:r>
      <w:proofErr w:type="spellEnd"/>
      <w:r w:rsidR="00D672AE">
        <w:rPr>
          <w:rFonts w:ascii="Times New Roman" w:hAnsi="Times New Roman" w:cs="Times New Roman"/>
          <w:sz w:val="28"/>
          <w:szCs w:val="28"/>
        </w:rPr>
        <w:t xml:space="preserve"> </w:t>
      </w:r>
      <w:r w:rsidR="003F46A4">
        <w:rPr>
          <w:rFonts w:ascii="Times New Roman" w:hAnsi="Times New Roman" w:cs="Times New Roman"/>
          <w:sz w:val="28"/>
          <w:szCs w:val="28"/>
        </w:rPr>
        <w:t xml:space="preserve"> </w:t>
      </w:r>
      <w:r w:rsidR="00D672AE">
        <w:rPr>
          <w:rFonts w:ascii="Times New Roman" w:hAnsi="Times New Roman" w:cs="Times New Roman"/>
          <w:sz w:val="28"/>
          <w:szCs w:val="28"/>
        </w:rPr>
        <w:t>Н</w:t>
      </w:r>
      <w:r w:rsidR="003F46A4">
        <w:rPr>
          <w:rFonts w:ascii="Times New Roman" w:hAnsi="Times New Roman" w:cs="Times New Roman"/>
          <w:sz w:val="28"/>
          <w:szCs w:val="28"/>
        </w:rPr>
        <w:t>. Н.</w:t>
      </w:r>
    </w:p>
    <w:sectPr w:rsidR="003F46A4" w:rsidRPr="00D52D2D" w:rsidSect="003D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621"/>
    <w:multiLevelType w:val="hybridMultilevel"/>
    <w:tmpl w:val="06E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DFE"/>
    <w:multiLevelType w:val="hybridMultilevel"/>
    <w:tmpl w:val="728CD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6A4"/>
    <w:rsid w:val="00386F04"/>
    <w:rsid w:val="003D7C4E"/>
    <w:rsid w:val="003F46A4"/>
    <w:rsid w:val="005B0E93"/>
    <w:rsid w:val="006C3347"/>
    <w:rsid w:val="008A42EA"/>
    <w:rsid w:val="00A3444A"/>
    <w:rsid w:val="00A55EC8"/>
    <w:rsid w:val="00B01921"/>
    <w:rsid w:val="00C77EC5"/>
    <w:rsid w:val="00D469C9"/>
    <w:rsid w:val="00D52D2D"/>
    <w:rsid w:val="00D672AE"/>
    <w:rsid w:val="00DB5D8F"/>
    <w:rsid w:val="00FA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46A4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3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IvanovaMA</cp:lastModifiedBy>
  <cp:revision>14</cp:revision>
  <cp:lastPrinted>2016-06-07T08:26:00Z</cp:lastPrinted>
  <dcterms:created xsi:type="dcterms:W3CDTF">2016-06-01T04:32:00Z</dcterms:created>
  <dcterms:modified xsi:type="dcterms:W3CDTF">2017-02-17T11:54:00Z</dcterms:modified>
</cp:coreProperties>
</file>