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ayout w:type="fixed"/>
        <w:tblLook w:val="0000"/>
      </w:tblPr>
      <w:tblGrid>
        <w:gridCol w:w="2669"/>
        <w:gridCol w:w="2657"/>
        <w:gridCol w:w="1248"/>
        <w:gridCol w:w="3480"/>
      </w:tblGrid>
      <w:tr w:rsidR="00BB0918" w:rsidRPr="00494F7F" w:rsidTr="00403242">
        <w:trPr>
          <w:cantSplit/>
        </w:trPr>
        <w:tc>
          <w:tcPr>
            <w:tcW w:w="6574" w:type="dxa"/>
            <w:gridSpan w:val="3"/>
          </w:tcPr>
          <w:p w:rsidR="00913AF6" w:rsidRDefault="00BB0918" w:rsidP="00913AF6">
            <w:pPr>
              <w:spacing w:after="0" w:line="240" w:lineRule="auto"/>
              <w:jc w:val="center"/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Государственное бюджетное об</w:t>
            </w:r>
            <w:r w:rsid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щеоб</w:t>
            </w:r>
            <w:r w:rsidRP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разовательное учреждение </w:t>
            </w:r>
          </w:p>
          <w:p w:rsidR="00913AF6" w:rsidRDefault="00913AF6" w:rsidP="00913AF6">
            <w:pPr>
              <w:spacing w:after="0" w:line="240" w:lineRule="auto"/>
              <w:jc w:val="center"/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школа - интернат №2 </w:t>
            </w:r>
          </w:p>
          <w:p w:rsidR="00BB0918" w:rsidRPr="00913AF6" w:rsidRDefault="00BB0918" w:rsidP="00913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AF6">
              <w:rPr>
                <w:rStyle w:val="field-content"/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Адмиралтейского района Санкт–Петербурга</w:t>
            </w:r>
          </w:p>
        </w:tc>
        <w:tc>
          <w:tcPr>
            <w:tcW w:w="3480" w:type="dxa"/>
          </w:tcPr>
          <w:p w:rsidR="00BB0918" w:rsidRPr="00494F7F" w:rsidRDefault="00BB0918" w:rsidP="004032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0918" w:rsidRPr="00913AF6" w:rsidTr="00403242">
        <w:trPr>
          <w:cantSplit/>
          <w:trHeight w:val="208"/>
        </w:trPr>
        <w:tc>
          <w:tcPr>
            <w:tcW w:w="10054" w:type="dxa"/>
            <w:gridSpan w:val="4"/>
          </w:tcPr>
          <w:p w:rsidR="00BB0918" w:rsidRPr="00913AF6" w:rsidRDefault="00BB0918" w:rsidP="0040324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  <w:trHeight w:val="278"/>
        </w:trPr>
        <w:tc>
          <w:tcPr>
            <w:tcW w:w="2669" w:type="dxa"/>
          </w:tcPr>
          <w:p w:rsidR="00BB0918" w:rsidRPr="00913AF6" w:rsidRDefault="00BB0918" w:rsidP="00403242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F6">
              <w:rPr>
                <w:rFonts w:ascii="Times New Roman" w:eastAsia="Calibri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  <w:trHeight w:val="277"/>
        </w:trPr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18" w:rsidRPr="00913AF6" w:rsidRDefault="00BB0918" w:rsidP="00403242">
            <w:pPr>
              <w:pStyle w:val="2"/>
              <w:rPr>
                <w:sz w:val="28"/>
                <w:szCs w:val="28"/>
              </w:rPr>
            </w:pPr>
            <w:r w:rsidRPr="00913AF6">
              <w:rPr>
                <w:sz w:val="28"/>
                <w:szCs w:val="28"/>
              </w:rPr>
              <w:t xml:space="preserve">ПРИКАЗ </w:t>
            </w:r>
            <w:r w:rsidRPr="00913AF6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359B3" w:rsidRDefault="00913AF6" w:rsidP="00403242">
            <w:pPr>
              <w:pStyle w:val="2"/>
              <w:jc w:val="center"/>
              <w:rPr>
                <w:sz w:val="28"/>
                <w:szCs w:val="28"/>
              </w:rPr>
            </w:pPr>
            <w:r w:rsidRPr="00913AF6">
              <w:rPr>
                <w:sz w:val="28"/>
                <w:szCs w:val="28"/>
              </w:rPr>
              <w:t>4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18" w:rsidRPr="00913AF6" w:rsidRDefault="00913AF6" w:rsidP="00BB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13AF6">
              <w:rPr>
                <w:rFonts w:ascii="Times New Roman" w:hAnsi="Times New Roman" w:cs="Times New Roman"/>
                <w:b/>
                <w:sz w:val="28"/>
                <w:szCs w:val="28"/>
              </w:rPr>
              <w:t>01 с</w:t>
            </w:r>
            <w:r w:rsidR="00BB0918" w:rsidRPr="00913AF6">
              <w:rPr>
                <w:rFonts w:ascii="Times New Roman" w:hAnsi="Times New Roman" w:cs="Times New Roman"/>
                <w:b/>
                <w:sz w:val="28"/>
                <w:szCs w:val="28"/>
              </w:rPr>
              <w:t>ентября2016</w:t>
            </w:r>
            <w:r w:rsidR="00BB0918" w:rsidRPr="00913A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BB0918" w:rsidRPr="00913AF6" w:rsidTr="00403242">
        <w:trPr>
          <w:cantSplit/>
        </w:trPr>
        <w:tc>
          <w:tcPr>
            <w:tcW w:w="10054" w:type="dxa"/>
            <w:gridSpan w:val="4"/>
          </w:tcPr>
          <w:p w:rsidR="00BB0918" w:rsidRPr="00913AF6" w:rsidRDefault="00BB0918" w:rsidP="004032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</w:trPr>
        <w:tc>
          <w:tcPr>
            <w:tcW w:w="100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918" w:rsidRPr="00F46128" w:rsidRDefault="00BB0918" w:rsidP="0040324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13AF6">
              <w:rPr>
                <w:b/>
                <w:sz w:val="28"/>
                <w:szCs w:val="28"/>
              </w:rPr>
              <w:t xml:space="preserve">«Об утверждении и введении в действие Плана </w:t>
            </w:r>
            <w:proofErr w:type="spellStart"/>
            <w:r w:rsidRPr="00913AF6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913AF6">
              <w:rPr>
                <w:b/>
                <w:sz w:val="28"/>
                <w:szCs w:val="28"/>
              </w:rPr>
              <w:t xml:space="preserve"> деятельности в ГБОУ</w:t>
            </w:r>
            <w:r w:rsidR="004C0D3F" w:rsidRPr="004C0D3F">
              <w:rPr>
                <w:b/>
                <w:sz w:val="28"/>
                <w:szCs w:val="28"/>
              </w:rPr>
              <w:t xml:space="preserve"> </w:t>
            </w:r>
            <w:r w:rsidR="00F46128" w:rsidRPr="00F46128">
              <w:rPr>
                <w:b/>
                <w:color w:val="000000"/>
                <w:sz w:val="28"/>
                <w:szCs w:val="28"/>
              </w:rPr>
              <w:t>школ</w:t>
            </w:r>
            <w:r w:rsidR="00F46128">
              <w:rPr>
                <w:b/>
                <w:color w:val="000000"/>
                <w:sz w:val="28"/>
                <w:szCs w:val="28"/>
              </w:rPr>
              <w:t>е</w:t>
            </w:r>
            <w:r w:rsidR="00F46128" w:rsidRPr="00F46128">
              <w:rPr>
                <w:b/>
                <w:color w:val="000000"/>
                <w:sz w:val="28"/>
                <w:szCs w:val="28"/>
              </w:rPr>
              <w:t>-интернат</w:t>
            </w:r>
            <w:r w:rsidR="00F46128">
              <w:rPr>
                <w:b/>
                <w:color w:val="000000"/>
                <w:sz w:val="28"/>
                <w:szCs w:val="28"/>
              </w:rPr>
              <w:t>е</w:t>
            </w:r>
            <w:bookmarkStart w:id="0" w:name="_GoBack"/>
            <w:bookmarkEnd w:id="0"/>
            <w:r w:rsidR="00F46128" w:rsidRPr="00F46128">
              <w:rPr>
                <w:b/>
                <w:color w:val="000000"/>
                <w:sz w:val="28"/>
                <w:szCs w:val="28"/>
              </w:rPr>
              <w:t xml:space="preserve"> №2</w:t>
            </w:r>
            <w:r w:rsidRPr="00F46128">
              <w:rPr>
                <w:b/>
                <w:sz w:val="28"/>
                <w:szCs w:val="28"/>
              </w:rPr>
              <w:t>»</w:t>
            </w:r>
          </w:p>
          <w:p w:rsidR="00BB0918" w:rsidRPr="00913AF6" w:rsidRDefault="00BB0918" w:rsidP="0040324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B0918" w:rsidRPr="00913AF6" w:rsidTr="00403242">
        <w:trPr>
          <w:cantSplit/>
          <w:trHeight w:val="615"/>
        </w:trPr>
        <w:tc>
          <w:tcPr>
            <w:tcW w:w="10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918" w:rsidRPr="00913AF6" w:rsidRDefault="00BB0918" w:rsidP="00330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обеспечения реализации положений Федерального Закона от 25.12.2008 №273-ФЗ </w:t>
            </w:r>
            <w:r w:rsidR="00330958" w:rsidRPr="0091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«О противодействии коррупции», У</w:t>
            </w:r>
            <w:r w:rsidR="00330958" w:rsidRPr="00913AF6">
              <w:rPr>
                <w:rFonts w:ascii="Times New Roman" w:hAnsi="Times New Roman"/>
                <w:sz w:val="28"/>
                <w:szCs w:val="28"/>
              </w:rPr>
              <w:t xml:space="preserve">каза Президента Российской Федерации «О Национальном плане противодействия коррупции на 2016-2017 годы» от 01.04.2016г. № 147, Планамероприятий по противодействию коррупции в Санкт-Петербурге на 2016-2017 годы № 1097 от 26.11.2015г. и </w:t>
            </w:r>
            <w:r w:rsidRPr="0091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 по противодействию коррупции</w:t>
            </w:r>
            <w:r w:rsidR="00330958" w:rsidRPr="00913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учреждении</w:t>
            </w:r>
          </w:p>
        </w:tc>
      </w:tr>
    </w:tbl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13AF6">
        <w:rPr>
          <w:b/>
          <w:sz w:val="28"/>
          <w:szCs w:val="28"/>
        </w:rPr>
        <w:t>ПРИКАЗЫВАЮ:</w:t>
      </w: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0918" w:rsidRPr="00913AF6" w:rsidRDefault="00BB0918" w:rsidP="00BB09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3AF6">
        <w:rPr>
          <w:sz w:val="28"/>
          <w:szCs w:val="28"/>
        </w:rPr>
        <w:t xml:space="preserve">Утвердить разработанный план по организации антикоррупционной деятельности в ГБОУ </w:t>
      </w:r>
      <w:r w:rsidR="00913AF6" w:rsidRPr="00021FC5">
        <w:rPr>
          <w:sz w:val="28"/>
          <w:szCs w:val="28"/>
          <w:u w:val="single"/>
        </w:rPr>
        <w:t>школе - интернате №2</w:t>
      </w:r>
      <w:r w:rsidRPr="00913AF6">
        <w:rPr>
          <w:sz w:val="28"/>
          <w:szCs w:val="28"/>
        </w:rPr>
        <w:t xml:space="preserve"> на 2016-2017 учебный год(далее – План) (Приложение 1).</w:t>
      </w:r>
    </w:p>
    <w:p w:rsidR="00BB0918" w:rsidRPr="00913AF6" w:rsidRDefault="00BB0918" w:rsidP="00BB09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13AF6">
        <w:rPr>
          <w:sz w:val="28"/>
          <w:szCs w:val="28"/>
        </w:rPr>
        <w:t xml:space="preserve">Довести его до сведения сотрудников и </w:t>
      </w:r>
      <w:proofErr w:type="gramStart"/>
      <w:r w:rsidRPr="00913AF6">
        <w:rPr>
          <w:sz w:val="28"/>
          <w:szCs w:val="28"/>
        </w:rPr>
        <w:t>разместить выписку</w:t>
      </w:r>
      <w:proofErr w:type="gramEnd"/>
      <w:r w:rsidRPr="00913AF6">
        <w:rPr>
          <w:sz w:val="28"/>
          <w:szCs w:val="28"/>
        </w:rPr>
        <w:t xml:space="preserve"> из Плана на информационном стенде.</w:t>
      </w:r>
    </w:p>
    <w:p w:rsidR="00BB0918" w:rsidRPr="00913AF6" w:rsidRDefault="009359B3" w:rsidP="00BB09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Поневиной</w:t>
      </w:r>
      <w:proofErr w:type="spellEnd"/>
      <w:r>
        <w:rPr>
          <w:sz w:val="28"/>
          <w:szCs w:val="28"/>
        </w:rPr>
        <w:t xml:space="preserve"> О.В., заместителю директора по АХР,</w:t>
      </w:r>
      <w:r w:rsidR="00BB0918" w:rsidRPr="00913AF6">
        <w:rPr>
          <w:sz w:val="28"/>
          <w:szCs w:val="28"/>
        </w:rPr>
        <w:t xml:space="preserve"> ввести в действие план по организации антикоррупционной деятельности, добиваться его неукоснительного соблюдения.</w:t>
      </w:r>
    </w:p>
    <w:p w:rsidR="00BB0918" w:rsidRPr="00913AF6" w:rsidRDefault="00BB0918" w:rsidP="00BB09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13AF6">
        <w:rPr>
          <w:sz w:val="28"/>
          <w:szCs w:val="28"/>
        </w:rPr>
        <w:t>Контроль за</w:t>
      </w:r>
      <w:proofErr w:type="gramEnd"/>
      <w:r w:rsidRPr="00913AF6">
        <w:rPr>
          <w:sz w:val="28"/>
          <w:szCs w:val="28"/>
        </w:rPr>
        <w:t xml:space="preserve"> исполнением настоящего приказа оставляю за собой.</w:t>
      </w:r>
    </w:p>
    <w:p w:rsidR="00BB0918" w:rsidRPr="00913AF6" w:rsidRDefault="00BB0918" w:rsidP="00BB09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0918" w:rsidRPr="009359B3" w:rsidRDefault="00BB0918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5259A" w:rsidRPr="009359B3" w:rsidRDefault="0005259A" w:rsidP="00BB091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8932" w:type="dxa"/>
        <w:tblCellMar>
          <w:left w:w="0" w:type="dxa"/>
          <w:right w:w="0" w:type="dxa"/>
        </w:tblCellMar>
        <w:tblLook w:val="01E0"/>
      </w:tblPr>
      <w:tblGrid>
        <w:gridCol w:w="2700"/>
        <w:gridCol w:w="3114"/>
        <w:gridCol w:w="65"/>
        <w:gridCol w:w="3053"/>
      </w:tblGrid>
      <w:tr w:rsidR="00BB0918" w:rsidRPr="00913AF6" w:rsidTr="00403242">
        <w:trPr>
          <w:trHeight w:val="9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918" w:rsidRPr="00913AF6" w:rsidRDefault="00BB0918" w:rsidP="00403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A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" w:type="dxa"/>
            <w:vAlign w:val="bottom"/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918" w:rsidRPr="00913AF6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0918" w:rsidRPr="00494F7F" w:rsidTr="00403242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личная подпись</w:t>
            </w:r>
          </w:p>
        </w:tc>
        <w:tc>
          <w:tcPr>
            <w:tcW w:w="65" w:type="dxa"/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918" w:rsidRPr="00494F7F" w:rsidRDefault="00BB0918" w:rsidP="00403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  <w:r w:rsidRPr="00494F7F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>расшифровка подписи</w:t>
            </w:r>
          </w:p>
        </w:tc>
      </w:tr>
    </w:tbl>
    <w:p w:rsidR="00BB0918" w:rsidRDefault="00BB0918" w:rsidP="00BB0918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3F1C9E" w:rsidRDefault="003F1C9E"/>
    <w:sectPr w:rsidR="003F1C9E" w:rsidSect="003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0C2"/>
    <w:multiLevelType w:val="hybridMultilevel"/>
    <w:tmpl w:val="AF8AE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775AE"/>
    <w:multiLevelType w:val="hybridMultilevel"/>
    <w:tmpl w:val="A9F215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918"/>
    <w:rsid w:val="00021FC5"/>
    <w:rsid w:val="000341B0"/>
    <w:rsid w:val="0005259A"/>
    <w:rsid w:val="000A7DFD"/>
    <w:rsid w:val="000E38A0"/>
    <w:rsid w:val="001F42B1"/>
    <w:rsid w:val="00330958"/>
    <w:rsid w:val="003F1C9E"/>
    <w:rsid w:val="003F7252"/>
    <w:rsid w:val="004C0D3F"/>
    <w:rsid w:val="00716156"/>
    <w:rsid w:val="00913AF6"/>
    <w:rsid w:val="009359B3"/>
    <w:rsid w:val="00BB0918"/>
    <w:rsid w:val="00C0209B"/>
    <w:rsid w:val="00E661D0"/>
    <w:rsid w:val="00E96A35"/>
    <w:rsid w:val="00F4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18"/>
  </w:style>
  <w:style w:type="paragraph" w:styleId="2">
    <w:name w:val="heading 2"/>
    <w:basedOn w:val="a"/>
    <w:next w:val="a"/>
    <w:link w:val="20"/>
    <w:qFormat/>
    <w:rsid w:val="00BB091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9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BB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BB0918"/>
  </w:style>
  <w:style w:type="paragraph" w:styleId="a4">
    <w:name w:val="List Paragraph"/>
    <w:basedOn w:val="a"/>
    <w:uiPriority w:val="34"/>
    <w:qFormat/>
    <w:rsid w:val="0033095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acer-5</dc:creator>
  <cp:lastModifiedBy>IvanovaMA</cp:lastModifiedBy>
  <cp:revision>10</cp:revision>
  <dcterms:created xsi:type="dcterms:W3CDTF">2016-09-08T08:11:00Z</dcterms:created>
  <dcterms:modified xsi:type="dcterms:W3CDTF">2016-09-13T08:56:00Z</dcterms:modified>
</cp:coreProperties>
</file>