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8A" w:rsidRPr="003D0469" w:rsidRDefault="003D0469" w:rsidP="00C47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469">
        <w:rPr>
          <w:rFonts w:ascii="Times New Roman" w:hAnsi="Times New Roman" w:cs="Times New Roman"/>
          <w:sz w:val="28"/>
          <w:szCs w:val="28"/>
        </w:rPr>
        <w:t>ГБОУ школа-интернат № 2</w:t>
      </w:r>
    </w:p>
    <w:p w:rsidR="0011038A" w:rsidRDefault="0011038A" w:rsidP="001103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414B24" w:rsidRDefault="00C4731A" w:rsidP="00C4731A">
      <w:pPr>
        <w:jc w:val="center"/>
        <w:rPr>
          <w:rFonts w:ascii="Times New Roman" w:hAnsi="Times New Roman" w:cs="Times New Roman"/>
        </w:rPr>
      </w:pPr>
      <w:r w:rsidRPr="00C4731A">
        <w:rPr>
          <w:rFonts w:ascii="Times New Roman" w:hAnsi="Times New Roman" w:cs="Times New Roman"/>
        </w:rPr>
        <w:t>Информация по организационному обеспечению для занятий физической культурой и спортом детей с ОВЗ, детей-инвалидов в организациях, осуществляющих образовательную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4652"/>
        <w:gridCol w:w="2957"/>
        <w:gridCol w:w="2958"/>
      </w:tblGrid>
      <w:tr w:rsidR="00C4731A" w:rsidTr="00BD23E4">
        <w:tc>
          <w:tcPr>
            <w:tcW w:w="675" w:type="dxa"/>
          </w:tcPr>
          <w:p w:rsidR="00C4731A" w:rsidRDefault="00C4731A" w:rsidP="00C47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</w:tcPr>
          <w:p w:rsidR="00C4731A" w:rsidRDefault="00C4731A" w:rsidP="00C47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основных видов нарушений функций организма</w:t>
            </w:r>
          </w:p>
        </w:tc>
        <w:tc>
          <w:tcPr>
            <w:tcW w:w="4652" w:type="dxa"/>
          </w:tcPr>
          <w:p w:rsidR="00C4731A" w:rsidRDefault="00C4731A" w:rsidP="00C47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Организационное обеспечение для занятий</w:t>
            </w:r>
            <w:r w:rsidR="00BD23E4">
              <w:rPr>
                <w:rFonts w:ascii="Times New Roman" w:hAnsi="Times New Roman" w:cs="Times New Roman"/>
              </w:rPr>
              <w:t xml:space="preserve"> физической культурой и спортом</w:t>
            </w:r>
          </w:p>
          <w:p w:rsidR="00BD23E4" w:rsidRDefault="00BD23E4" w:rsidP="00C4731A">
            <w:pPr>
              <w:jc w:val="center"/>
              <w:rPr>
                <w:rFonts w:ascii="Times New Roman" w:hAnsi="Times New Roman" w:cs="Times New Roman"/>
              </w:rPr>
            </w:pPr>
          </w:p>
          <w:p w:rsidR="00C4731A" w:rsidRPr="00C4731A" w:rsidRDefault="00C4731A" w:rsidP="00C47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4731A">
              <w:rPr>
                <w:rFonts w:ascii="Times New Roman" w:hAnsi="Times New Roman" w:cs="Times New Roman"/>
              </w:rPr>
              <w:t>Нормативно-правовые локальные акты;</w:t>
            </w:r>
          </w:p>
          <w:p w:rsidR="00C4731A" w:rsidRDefault="00C4731A" w:rsidP="00C47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2.организация медицинского обслуживания;</w:t>
            </w:r>
          </w:p>
          <w:p w:rsidR="00C4731A" w:rsidRDefault="00C4731A" w:rsidP="00C47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3.взаимодействие с родителями;</w:t>
            </w:r>
          </w:p>
          <w:p w:rsidR="00C4731A" w:rsidRDefault="00C4731A" w:rsidP="00C47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 органами социальной защиты;</w:t>
            </w:r>
          </w:p>
          <w:p w:rsidR="00C4731A" w:rsidRDefault="00C4731A" w:rsidP="00C47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информационное обеспечение;</w:t>
            </w:r>
          </w:p>
          <w:p w:rsidR="00C4731A" w:rsidRDefault="00C4731A" w:rsidP="00C47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6.кадровое обеспечение;</w:t>
            </w:r>
          </w:p>
          <w:p w:rsidR="00C4731A" w:rsidRPr="00C4731A" w:rsidRDefault="00C4731A" w:rsidP="00C47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7.переподготовка кадров в области инклюзивного обеспечения</w:t>
            </w:r>
          </w:p>
        </w:tc>
        <w:tc>
          <w:tcPr>
            <w:tcW w:w="2957" w:type="dxa"/>
          </w:tcPr>
          <w:p w:rsidR="00C4731A" w:rsidRDefault="00C4731A" w:rsidP="00C4731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Организационно-педагогическое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занятий физической культурой и спортом</w:t>
            </w:r>
          </w:p>
          <w:p w:rsidR="00C4731A" w:rsidRDefault="00C4731A" w:rsidP="00C47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1.программно-методическое обеспечение;</w:t>
            </w:r>
          </w:p>
          <w:p w:rsidR="00C4731A" w:rsidRDefault="00C4731A" w:rsidP="00C47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2.коррекционные программы;</w:t>
            </w:r>
          </w:p>
          <w:p w:rsidR="00C4731A" w:rsidRDefault="00C4731A" w:rsidP="00C47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3.индивидуально адаптированные программы;</w:t>
            </w:r>
          </w:p>
          <w:p w:rsidR="00C4731A" w:rsidRDefault="00C4731A" w:rsidP="00C47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4.формы и методы организации образовательного процесса</w:t>
            </w:r>
          </w:p>
        </w:tc>
        <w:tc>
          <w:tcPr>
            <w:tcW w:w="2958" w:type="dxa"/>
          </w:tcPr>
          <w:p w:rsidR="00C4731A" w:rsidRDefault="00C4731A" w:rsidP="00C47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</w:t>
            </w:r>
            <w:r w:rsidR="00BD23E4">
              <w:rPr>
                <w:rFonts w:ascii="Times New Roman" w:hAnsi="Times New Roman" w:cs="Times New Roman"/>
              </w:rPr>
              <w:t>ческое обеспечение для занятий физической культурой и спортом</w:t>
            </w:r>
          </w:p>
          <w:p w:rsidR="00BD23E4" w:rsidRDefault="00BD23E4" w:rsidP="00BD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1.специальное оборудование</w:t>
            </w:r>
          </w:p>
          <w:p w:rsidR="00BD23E4" w:rsidRPr="00BD23E4" w:rsidRDefault="00BD23E4" w:rsidP="00C47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31A" w:rsidTr="00BD23E4">
        <w:tc>
          <w:tcPr>
            <w:tcW w:w="675" w:type="dxa"/>
          </w:tcPr>
          <w:p w:rsidR="00C4731A" w:rsidRDefault="00BD23E4" w:rsidP="00C47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C4731A" w:rsidRDefault="00BD23E4" w:rsidP="00BD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обучающихся с нарушениями психических функций</w:t>
            </w:r>
          </w:p>
        </w:tc>
        <w:tc>
          <w:tcPr>
            <w:tcW w:w="4652" w:type="dxa"/>
          </w:tcPr>
          <w:p w:rsidR="00C4731A" w:rsidRDefault="00C4731A" w:rsidP="009F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C4731A" w:rsidRDefault="00C4731A" w:rsidP="00C47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31A" w:rsidTr="00BD23E4">
        <w:tc>
          <w:tcPr>
            <w:tcW w:w="675" w:type="dxa"/>
          </w:tcPr>
          <w:p w:rsidR="00C4731A" w:rsidRDefault="00BD23E4" w:rsidP="00C47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C4731A" w:rsidRDefault="00BD23E4" w:rsidP="00BD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обучающихся с нарушениями языковых и речевых функций</w:t>
            </w:r>
          </w:p>
        </w:tc>
        <w:tc>
          <w:tcPr>
            <w:tcW w:w="4652" w:type="dxa"/>
          </w:tcPr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4731A">
              <w:rPr>
                <w:rFonts w:ascii="Times New Roman" w:hAnsi="Times New Roman" w:cs="Times New Roman"/>
              </w:rPr>
              <w:t>Нор</w:t>
            </w:r>
            <w:r>
              <w:rPr>
                <w:rFonts w:ascii="Times New Roman" w:hAnsi="Times New Roman" w:cs="Times New Roman"/>
              </w:rPr>
              <w:t>мативно-правовые локальные акты: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Учебный план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Положение об организации занятий физкультурой детей с ОВЗ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Положение об организации и  проведении спортивных соревнований для детей с ОВЗ.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2.Организация медицинского обслуживания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диспансеризация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 раз в год)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3.Взаимодействие с родителями: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спортивных соревнований «Папа, мама, я - спортивная семья»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 органами социальной защиты: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План совместной  работы с МО </w:t>
            </w:r>
            <w:proofErr w:type="spellStart"/>
            <w:r>
              <w:rPr>
                <w:rFonts w:ascii="Times New Roman" w:hAnsi="Times New Roman" w:cs="Times New Roman"/>
              </w:rPr>
              <w:t>Екатерингофский</w:t>
            </w:r>
            <w:proofErr w:type="spellEnd"/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Информационное обеспечение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размещение материала на сайте школы-</w:t>
            </w:r>
            <w:r>
              <w:rPr>
                <w:rFonts w:ascii="Times New Roman" w:hAnsi="Times New Roman" w:cs="Times New Roman"/>
              </w:rPr>
              <w:lastRenderedPageBreak/>
              <w:t>интерната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сайты, разработанные учителями физкультуры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6.Кадровое обеспечение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 учителя физкультуры 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Преподаватель по </w:t>
            </w:r>
            <w:proofErr w:type="spellStart"/>
            <w:r>
              <w:rPr>
                <w:rFonts w:ascii="Times New Roman" w:hAnsi="Times New Roman" w:cs="Times New Roman"/>
              </w:rPr>
              <w:t>логоритмике</w:t>
            </w:r>
            <w:proofErr w:type="spellEnd"/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7.Переподготовка кадров в области инклюзивного обеспечения:</w:t>
            </w:r>
          </w:p>
          <w:p w:rsidR="00C4731A" w:rsidRDefault="009F580E" w:rsidP="009F5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«Методика преподавания физической культуры по образовательным стандартам нового поколения» 108 часов, АППО. 2015 год</w:t>
            </w:r>
          </w:p>
        </w:tc>
        <w:tc>
          <w:tcPr>
            <w:tcW w:w="2957" w:type="dxa"/>
          </w:tcPr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1.Программно-методическое обеспечение: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УМК А.</w:t>
            </w:r>
            <w:proofErr w:type="gramEnd"/>
            <w:r>
              <w:rPr>
                <w:rFonts w:ascii="Times New Roman" w:hAnsi="Times New Roman" w:cs="Times New Roman"/>
              </w:rPr>
              <w:t>П.Матвеева «Физическая культура» 1,2,3-4;5,6-7, 8-9 классы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2.Коррекционные программы: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программа по ОФП детей с ОВЗ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Индивидуально адаптированные программы: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Программа «Подвижные игры с элементами ОФП»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4.Формы и методы организации образовательного процесса</w:t>
            </w:r>
          </w:p>
          <w:p w:rsidR="00C4731A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урок (3 в неделю)</w:t>
            </w:r>
          </w:p>
          <w:p w:rsidR="009F580E" w:rsidRDefault="009F580E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соревнования (школьный, районный, городской уровень)</w:t>
            </w:r>
          </w:p>
          <w:p w:rsidR="001F44E3" w:rsidRDefault="001F44E3" w:rsidP="009F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спортивные праздники и конкурсы</w:t>
            </w:r>
          </w:p>
        </w:tc>
        <w:tc>
          <w:tcPr>
            <w:tcW w:w="2958" w:type="dxa"/>
          </w:tcPr>
          <w:p w:rsidR="005D37F3" w:rsidRDefault="005D37F3" w:rsidP="005D3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1.Специальное оборудование:</w:t>
            </w:r>
          </w:p>
          <w:p w:rsidR="005D37F3" w:rsidRDefault="005D37F3" w:rsidP="005D3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ТИСА </w:t>
            </w:r>
            <w:proofErr w:type="spellStart"/>
            <w:r>
              <w:rPr>
                <w:rFonts w:ascii="Times New Roman" w:hAnsi="Times New Roman" w:cs="Times New Roman"/>
              </w:rPr>
              <w:t>тренажерно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информационная система</w:t>
            </w:r>
          </w:p>
          <w:p w:rsidR="005D37F3" w:rsidRDefault="005D37F3" w:rsidP="005D3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комплекс для занятий ЛФК</w:t>
            </w:r>
          </w:p>
          <w:p w:rsidR="005D37F3" w:rsidRDefault="005D37F3" w:rsidP="005D3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пуфик для релаксации</w:t>
            </w:r>
          </w:p>
          <w:p w:rsidR="005D37F3" w:rsidRDefault="005D37F3" w:rsidP="005D3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тренажер</w:t>
            </w:r>
            <w:r w:rsidR="001F44E3">
              <w:rPr>
                <w:rFonts w:ascii="Times New Roman" w:hAnsi="Times New Roman" w:cs="Times New Roman"/>
              </w:rPr>
              <w:t>ы (велотренажер, беговая дорожка</w:t>
            </w:r>
            <w:r>
              <w:rPr>
                <w:rFonts w:ascii="Times New Roman" w:hAnsi="Times New Roman" w:cs="Times New Roman"/>
              </w:rPr>
              <w:t>, эллиптический)</w:t>
            </w:r>
          </w:p>
          <w:p w:rsidR="001F44E3" w:rsidRDefault="001F44E3" w:rsidP="005D3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теннисный стол</w:t>
            </w:r>
          </w:p>
          <w:p w:rsidR="001F44E3" w:rsidRDefault="001F44E3" w:rsidP="005D3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-степ-платформа</w:t>
            </w:r>
          </w:p>
          <w:p w:rsidR="001F44E3" w:rsidRDefault="001F44E3" w:rsidP="005D37F3">
            <w:pPr>
              <w:rPr>
                <w:rFonts w:ascii="Times New Roman" w:hAnsi="Times New Roman" w:cs="Times New Roman"/>
              </w:rPr>
            </w:pPr>
          </w:p>
          <w:p w:rsidR="00C4731A" w:rsidRDefault="00C4731A" w:rsidP="00C47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31A" w:rsidTr="00BD23E4">
        <w:tc>
          <w:tcPr>
            <w:tcW w:w="675" w:type="dxa"/>
          </w:tcPr>
          <w:p w:rsidR="00C4731A" w:rsidRDefault="00BD23E4" w:rsidP="00C47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44" w:type="dxa"/>
          </w:tcPr>
          <w:p w:rsidR="00C4731A" w:rsidRDefault="00BD23E4" w:rsidP="00BD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обучающихся с нарушениями сенсорных функций (зрения, слуха) </w:t>
            </w:r>
          </w:p>
        </w:tc>
        <w:tc>
          <w:tcPr>
            <w:tcW w:w="4652" w:type="dxa"/>
          </w:tcPr>
          <w:p w:rsidR="00C4731A" w:rsidRDefault="00C4731A" w:rsidP="00C47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4731A" w:rsidRDefault="00C4731A" w:rsidP="00C47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C4731A" w:rsidRDefault="00C4731A" w:rsidP="00C47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31A" w:rsidTr="00BD23E4">
        <w:tc>
          <w:tcPr>
            <w:tcW w:w="675" w:type="dxa"/>
          </w:tcPr>
          <w:p w:rsidR="00C4731A" w:rsidRDefault="00BD23E4" w:rsidP="00C47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C4731A" w:rsidRDefault="00BD23E4" w:rsidP="00BD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обучающихся с нарушениями статодинамических функций</w:t>
            </w:r>
          </w:p>
        </w:tc>
        <w:tc>
          <w:tcPr>
            <w:tcW w:w="4652" w:type="dxa"/>
          </w:tcPr>
          <w:p w:rsidR="00C4731A" w:rsidRDefault="00C4731A" w:rsidP="00C47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4731A" w:rsidRDefault="00C4731A" w:rsidP="00C47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C4731A" w:rsidRDefault="00C4731A" w:rsidP="00C47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31A" w:rsidTr="00BD23E4">
        <w:tc>
          <w:tcPr>
            <w:tcW w:w="675" w:type="dxa"/>
          </w:tcPr>
          <w:p w:rsidR="00C4731A" w:rsidRDefault="00BD23E4" w:rsidP="00C47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C4731A" w:rsidRDefault="00BD23E4" w:rsidP="00BD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обучающихся с нарушениями, обусловленными физическим уродством (деформация лица, головы, туловища, конечностей и т.д.)</w:t>
            </w:r>
          </w:p>
        </w:tc>
        <w:tc>
          <w:tcPr>
            <w:tcW w:w="4652" w:type="dxa"/>
          </w:tcPr>
          <w:p w:rsidR="00C4731A" w:rsidRDefault="00C4731A" w:rsidP="00C47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4731A" w:rsidRDefault="00C4731A" w:rsidP="00C47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C4731A" w:rsidRDefault="00C4731A" w:rsidP="00C47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731A" w:rsidRPr="00C4731A" w:rsidRDefault="00C4731A" w:rsidP="00C4731A">
      <w:pPr>
        <w:jc w:val="center"/>
        <w:rPr>
          <w:rFonts w:ascii="Times New Roman" w:hAnsi="Times New Roman" w:cs="Times New Roman"/>
        </w:rPr>
      </w:pPr>
    </w:p>
    <w:sectPr w:rsidR="00C4731A" w:rsidRPr="00C4731A" w:rsidSect="00C4731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C6081"/>
    <w:multiLevelType w:val="hybridMultilevel"/>
    <w:tmpl w:val="0F1E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3EE"/>
    <w:rsid w:val="0011038A"/>
    <w:rsid w:val="00142CEA"/>
    <w:rsid w:val="00160FAE"/>
    <w:rsid w:val="001F44E3"/>
    <w:rsid w:val="00226A48"/>
    <w:rsid w:val="002913EE"/>
    <w:rsid w:val="00300FAD"/>
    <w:rsid w:val="003D0469"/>
    <w:rsid w:val="003E5E98"/>
    <w:rsid w:val="00414B24"/>
    <w:rsid w:val="00497C4B"/>
    <w:rsid w:val="005D37F3"/>
    <w:rsid w:val="006638F5"/>
    <w:rsid w:val="00953636"/>
    <w:rsid w:val="009664E9"/>
    <w:rsid w:val="009F580E"/>
    <w:rsid w:val="00A776A0"/>
    <w:rsid w:val="00BD23E4"/>
    <w:rsid w:val="00C45696"/>
    <w:rsid w:val="00C4731A"/>
    <w:rsid w:val="00E7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Туманова М. А.</dc:creator>
  <cp:lastModifiedBy>IvanovaMA</cp:lastModifiedBy>
  <cp:revision>2</cp:revision>
  <dcterms:created xsi:type="dcterms:W3CDTF">2017-10-14T09:23:00Z</dcterms:created>
  <dcterms:modified xsi:type="dcterms:W3CDTF">2017-10-14T09:23:00Z</dcterms:modified>
</cp:coreProperties>
</file>